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bookmarkStart w:id="0" w:name="_GoBack"/>
      <w:bookmarkEnd w:id="0"/>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B57024">
              <w:rPr>
                <w:rFonts w:ascii="Arial" w:hAnsi="Arial" w:cs="Arial"/>
              </w:rPr>
              <w:t xml:space="preserve"> </w:t>
            </w:r>
            <w:r w:rsidR="00ED5D3F" w:rsidRPr="0026095A">
              <w:rPr>
                <w:rFonts w:ascii="Arial" w:hAnsi="Arial" w:cs="Arial"/>
                <w:b/>
              </w:rPr>
              <w:t>Pantry</w:t>
            </w:r>
            <w:r w:rsidR="00336405">
              <w:rPr>
                <w:rFonts w:ascii="Arial" w:hAnsi="Arial" w:cs="Arial"/>
                <w:b/>
              </w:rPr>
              <w:t xml:space="preserve"> &amp; Catering</w:t>
            </w:r>
            <w:r w:rsidR="00ED5D3F" w:rsidRPr="0026095A">
              <w:rPr>
                <w:rFonts w:ascii="Arial" w:hAnsi="Arial" w:cs="Arial"/>
                <w:b/>
              </w:rPr>
              <w:t xml:space="preserve"> Assistant</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530832">
              <w:rPr>
                <w:rFonts w:ascii="Arial" w:hAnsi="Arial" w:cs="Arial"/>
              </w:rPr>
              <w:t xml:space="preserve"> </w:t>
            </w:r>
            <w:r w:rsidR="00530832" w:rsidRPr="0026095A">
              <w:rPr>
                <w:rFonts w:ascii="Arial" w:hAnsi="Arial" w:cs="Arial"/>
                <w:b/>
              </w:rPr>
              <w:t xml:space="preserve">Head </w:t>
            </w:r>
            <w:r w:rsidR="00A237FF">
              <w:rPr>
                <w:rFonts w:ascii="Arial" w:hAnsi="Arial" w:cs="Arial"/>
                <w:b/>
              </w:rPr>
              <w:t>C</w:t>
            </w:r>
            <w:r w:rsidR="00530832" w:rsidRPr="0026095A">
              <w:rPr>
                <w:rFonts w:ascii="Arial" w:hAnsi="Arial" w:cs="Arial"/>
                <w:b/>
              </w:rPr>
              <w:t>hef</w:t>
            </w:r>
          </w:p>
          <w:p w:rsidR="002F2D0F" w:rsidRDefault="002F2D0F" w:rsidP="001E1398">
            <w:pPr>
              <w:jc w:val="both"/>
              <w:rPr>
                <w:rFonts w:ascii="Arial" w:hAnsi="Arial" w:cs="Arial"/>
              </w:rPr>
            </w:pPr>
          </w:p>
          <w:p w:rsidR="001E1398" w:rsidRPr="00336405" w:rsidRDefault="001E1398" w:rsidP="001E1398">
            <w:pPr>
              <w:jc w:val="both"/>
              <w:rPr>
                <w:rFonts w:ascii="Arial" w:hAnsi="Arial" w:cs="Arial"/>
                <w:b/>
              </w:rPr>
            </w:pPr>
            <w:r w:rsidRPr="00DC29DC">
              <w:rPr>
                <w:rFonts w:ascii="Arial" w:hAnsi="Arial" w:cs="Arial"/>
              </w:rPr>
              <w:t xml:space="preserve">Accountable To: </w:t>
            </w:r>
            <w:r w:rsidR="00B56726" w:rsidRPr="00336405">
              <w:rPr>
                <w:rFonts w:ascii="Arial" w:hAnsi="Arial" w:cs="Arial"/>
                <w:b/>
              </w:rPr>
              <w:t xml:space="preserve">Hotel Service Manager </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336405" w:rsidRPr="00DC29DC" w:rsidRDefault="00336405" w:rsidP="00336405">
            <w:pPr>
              <w:jc w:val="both"/>
              <w:rPr>
                <w:rFonts w:ascii="Arial" w:hAnsi="Arial" w:cs="Arial"/>
                <w:b/>
              </w:rPr>
            </w:pPr>
            <w:r w:rsidRPr="00B07F45">
              <w:rPr>
                <w:rFonts w:ascii="Arial" w:hAnsi="Arial" w:cs="Arial"/>
              </w:rPr>
              <w:t>To provide exceptional ca</w:t>
            </w:r>
            <w:r>
              <w:rPr>
                <w:rFonts w:ascii="Arial" w:hAnsi="Arial" w:cs="Arial"/>
              </w:rPr>
              <w:t>tering services to New Victoria Hospital’s patients, v</w:t>
            </w:r>
            <w:r w:rsidRPr="00B07F45">
              <w:rPr>
                <w:rFonts w:ascii="Arial" w:hAnsi="Arial" w:cs="Arial"/>
              </w:rPr>
              <w:t>isitors and staff</w:t>
            </w:r>
            <w:r>
              <w:rPr>
                <w:rFonts w:ascii="Arial" w:hAnsi="Arial" w:cs="Arial"/>
              </w:rPr>
              <w:t>.</w:t>
            </w:r>
          </w:p>
          <w:p w:rsidR="00F81E37" w:rsidRPr="00DC29DC" w:rsidRDefault="00F81E37" w:rsidP="00336405">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B57024" w:rsidP="001E1398">
            <w:pPr>
              <w:jc w:val="both"/>
              <w:rPr>
                <w:rFonts w:ascii="Arial" w:hAnsi="Arial" w:cs="Arial"/>
                <w:b/>
              </w:rPr>
            </w:pPr>
            <w:r w:rsidRPr="00B07F45">
              <w:rPr>
                <w:rFonts w:ascii="Arial" w:hAnsi="Arial" w:cs="Arial"/>
              </w:rPr>
              <w:t>To provide exceptional catering services to New Victoria’</w:t>
            </w:r>
            <w:r>
              <w:rPr>
                <w:rFonts w:ascii="Arial" w:hAnsi="Arial" w:cs="Arial"/>
              </w:rPr>
              <w:t>s patients, v</w:t>
            </w:r>
            <w:r w:rsidRPr="00B07F45">
              <w:rPr>
                <w:rFonts w:ascii="Arial" w:hAnsi="Arial" w:cs="Arial"/>
              </w:rPr>
              <w:t>isitors and staff</w:t>
            </w:r>
            <w:r w:rsidR="0026095A">
              <w:rPr>
                <w:rFonts w:ascii="Arial" w:hAnsi="Arial" w:cs="Arial"/>
              </w:rPr>
              <w: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ED5D3F" w:rsidRPr="0026095A" w:rsidRDefault="00ED5D3F" w:rsidP="00B57024">
            <w:pPr>
              <w:pStyle w:val="ListParagraph"/>
              <w:numPr>
                <w:ilvl w:val="0"/>
                <w:numId w:val="5"/>
              </w:numPr>
              <w:jc w:val="both"/>
              <w:rPr>
                <w:rFonts w:ascii="Arial" w:hAnsi="Arial" w:cs="Arial"/>
              </w:rPr>
            </w:pPr>
            <w:r w:rsidRPr="0026095A">
              <w:rPr>
                <w:rFonts w:ascii="Arial" w:hAnsi="Arial" w:cs="Arial"/>
              </w:rPr>
              <w:t>Patients and their visitors</w:t>
            </w:r>
          </w:p>
          <w:p w:rsidR="00ED5D3F" w:rsidRPr="0026095A" w:rsidRDefault="00ED5D3F" w:rsidP="00B57024">
            <w:pPr>
              <w:pStyle w:val="ListParagraph"/>
              <w:numPr>
                <w:ilvl w:val="0"/>
                <w:numId w:val="5"/>
              </w:numPr>
              <w:jc w:val="both"/>
              <w:rPr>
                <w:rFonts w:ascii="Arial" w:hAnsi="Arial" w:cs="Arial"/>
              </w:rPr>
            </w:pPr>
            <w:r w:rsidRPr="0026095A">
              <w:rPr>
                <w:rFonts w:ascii="Arial" w:hAnsi="Arial" w:cs="Arial"/>
              </w:rPr>
              <w:t>Consultants</w:t>
            </w:r>
          </w:p>
          <w:p w:rsidR="00F81E37" w:rsidRPr="0026095A" w:rsidRDefault="00530832" w:rsidP="001E1398">
            <w:pPr>
              <w:pStyle w:val="ListParagraph"/>
              <w:numPr>
                <w:ilvl w:val="0"/>
                <w:numId w:val="5"/>
              </w:numPr>
              <w:jc w:val="both"/>
              <w:rPr>
                <w:rFonts w:ascii="Arial" w:hAnsi="Arial" w:cs="Arial"/>
                <w:b/>
              </w:rPr>
            </w:pPr>
            <w:r w:rsidRPr="0026095A">
              <w:rPr>
                <w:rFonts w:ascii="Arial" w:hAnsi="Arial" w:cs="Arial"/>
              </w:rPr>
              <w:t>All employees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631CD" w:rsidRDefault="0084513F" w:rsidP="00D631CD">
            <w:pPr>
              <w:jc w:val="both"/>
              <w:rPr>
                <w:rFonts w:ascii="Arial" w:hAnsi="Arial" w:cs="Arial"/>
              </w:rPr>
            </w:pPr>
            <w:r>
              <w:rPr>
                <w:rFonts w:ascii="Arial" w:hAnsi="Arial" w:cs="Arial"/>
                <w:b/>
              </w:rPr>
              <w:t>Pantry</w:t>
            </w:r>
            <w:r w:rsidR="00B0729B" w:rsidRPr="0026095A">
              <w:rPr>
                <w:rFonts w:ascii="Arial" w:hAnsi="Arial" w:cs="Arial"/>
                <w:b/>
              </w:rPr>
              <w:t xml:space="preserve"> Responsibilities</w:t>
            </w:r>
            <w:r w:rsidR="00D631CD">
              <w:rPr>
                <w:rFonts w:ascii="Arial" w:hAnsi="Arial" w:cs="Arial"/>
                <w:b/>
              </w:rPr>
              <w:t xml:space="preserve"> </w:t>
            </w:r>
          </w:p>
          <w:p w:rsidR="00B0729B" w:rsidRPr="0026095A" w:rsidRDefault="00B0729B" w:rsidP="00D631CD">
            <w:pPr>
              <w:pStyle w:val="ListParagraph"/>
              <w:numPr>
                <w:ilvl w:val="0"/>
                <w:numId w:val="6"/>
              </w:numPr>
              <w:jc w:val="both"/>
              <w:rPr>
                <w:rFonts w:ascii="Arial" w:hAnsi="Arial" w:cs="Arial"/>
              </w:rPr>
            </w:pPr>
            <w:r w:rsidRPr="0026095A">
              <w:rPr>
                <w:rFonts w:ascii="Arial" w:hAnsi="Arial" w:cs="Arial"/>
              </w:rPr>
              <w:t>To prepare the pantry area ready for the distribution of meals to patients by preparing trays and ensuring adequate supplies of beverages are available.</w:t>
            </w:r>
          </w:p>
          <w:p w:rsidR="00B0729B" w:rsidRDefault="00B0729B" w:rsidP="00D631CD">
            <w:pPr>
              <w:pStyle w:val="ListParagraph"/>
              <w:numPr>
                <w:ilvl w:val="0"/>
                <w:numId w:val="6"/>
              </w:numPr>
              <w:rPr>
                <w:rFonts w:ascii="Arial" w:hAnsi="Arial" w:cs="Arial"/>
              </w:rPr>
            </w:pPr>
            <w:r w:rsidRPr="0026095A">
              <w:rPr>
                <w:rFonts w:ascii="Arial" w:hAnsi="Arial" w:cs="Arial"/>
              </w:rPr>
              <w:t xml:space="preserve">To serve and distribute meals and beverages to patients with the assistance of the other </w:t>
            </w:r>
            <w:r w:rsidR="00D631CD">
              <w:rPr>
                <w:rFonts w:ascii="Arial" w:hAnsi="Arial" w:cs="Arial"/>
              </w:rPr>
              <w:t>Pantry A</w:t>
            </w:r>
            <w:r w:rsidRPr="0026095A">
              <w:rPr>
                <w:rFonts w:ascii="Arial" w:hAnsi="Arial" w:cs="Arial"/>
              </w:rPr>
              <w:t>ssistants</w:t>
            </w:r>
            <w:r>
              <w:rPr>
                <w:rFonts w:ascii="Arial" w:hAnsi="Arial" w:cs="Arial"/>
              </w:rPr>
              <w:t>.</w:t>
            </w:r>
            <w:r w:rsidRPr="00FC193C">
              <w:rPr>
                <w:rFonts w:ascii="Arial" w:hAnsi="Arial" w:cs="Arial"/>
              </w:rPr>
              <w:t xml:space="preserve"> </w:t>
            </w:r>
          </w:p>
          <w:p w:rsidR="00015E60" w:rsidRDefault="00015E60" w:rsidP="00D631CD">
            <w:pPr>
              <w:pStyle w:val="ListParagraph"/>
              <w:numPr>
                <w:ilvl w:val="0"/>
                <w:numId w:val="6"/>
              </w:numPr>
              <w:rPr>
                <w:rFonts w:ascii="Arial" w:hAnsi="Arial" w:cs="Arial"/>
              </w:rPr>
            </w:pPr>
            <w:r>
              <w:rPr>
                <w:rFonts w:ascii="Arial" w:hAnsi="Arial" w:cs="Arial"/>
              </w:rPr>
              <w:t>To ensure menus are car</w:t>
            </w:r>
            <w:r w:rsidR="00567672">
              <w:rPr>
                <w:rFonts w:ascii="Arial" w:hAnsi="Arial" w:cs="Arial"/>
              </w:rPr>
              <w:t>efully checked and any allergies</w:t>
            </w:r>
            <w:r>
              <w:rPr>
                <w:rFonts w:ascii="Arial" w:hAnsi="Arial" w:cs="Arial"/>
              </w:rPr>
              <w:t xml:space="preserve"> are communicated to the Chefs. </w:t>
            </w:r>
          </w:p>
          <w:p w:rsidR="00B0729B" w:rsidRDefault="00B0729B" w:rsidP="00D631CD">
            <w:pPr>
              <w:pStyle w:val="ListParagraph"/>
              <w:numPr>
                <w:ilvl w:val="0"/>
                <w:numId w:val="6"/>
              </w:numPr>
              <w:rPr>
                <w:rFonts w:ascii="Arial" w:hAnsi="Arial" w:cs="Arial"/>
              </w:rPr>
            </w:pPr>
            <w:r w:rsidRPr="00FC193C">
              <w:rPr>
                <w:rFonts w:ascii="Arial" w:hAnsi="Arial" w:cs="Arial"/>
              </w:rPr>
              <w:t>To prepare and clear and ensure all necessary items are readily available (i.e. cutlery, glassware, iced water etc.).</w:t>
            </w:r>
          </w:p>
          <w:p w:rsidR="000D6EB3" w:rsidRDefault="00AE324C" w:rsidP="00D631CD">
            <w:pPr>
              <w:pStyle w:val="ListParagraph"/>
              <w:numPr>
                <w:ilvl w:val="0"/>
                <w:numId w:val="6"/>
              </w:numPr>
              <w:rPr>
                <w:rFonts w:ascii="Arial" w:hAnsi="Arial" w:cs="Arial"/>
              </w:rPr>
            </w:pPr>
            <w:r>
              <w:rPr>
                <w:rFonts w:ascii="Arial" w:hAnsi="Arial" w:cs="Arial"/>
              </w:rPr>
              <w:t>Order forms</w:t>
            </w:r>
            <w:r w:rsidR="000D6EB3">
              <w:rPr>
                <w:rFonts w:ascii="Arial" w:hAnsi="Arial" w:cs="Arial"/>
              </w:rPr>
              <w:t xml:space="preserve"> to be collected from clinical areas and taken to the Kitchen (at 10.30 am and 1.30 pm). </w:t>
            </w:r>
          </w:p>
          <w:p w:rsidR="00F40E72" w:rsidRDefault="00F40E72" w:rsidP="00D631CD">
            <w:pPr>
              <w:pStyle w:val="ListParagraph"/>
              <w:numPr>
                <w:ilvl w:val="0"/>
                <w:numId w:val="6"/>
              </w:numPr>
              <w:rPr>
                <w:rFonts w:ascii="Arial" w:hAnsi="Arial" w:cs="Arial"/>
              </w:rPr>
            </w:pPr>
            <w:r>
              <w:rPr>
                <w:rFonts w:ascii="Arial" w:hAnsi="Arial" w:cs="Arial"/>
              </w:rPr>
              <w:t xml:space="preserve">Pre-ordered Consultant sandwiches to be distributed to the clinical departments. </w:t>
            </w:r>
          </w:p>
          <w:p w:rsidR="0084513F" w:rsidRPr="00D631CD" w:rsidRDefault="0084513F" w:rsidP="0084513F">
            <w:pPr>
              <w:jc w:val="both"/>
              <w:rPr>
                <w:rFonts w:ascii="Arial" w:hAnsi="Arial" w:cs="Arial"/>
              </w:rPr>
            </w:pPr>
            <w:r>
              <w:rPr>
                <w:rFonts w:ascii="Arial" w:hAnsi="Arial" w:cs="Arial"/>
                <w:b/>
              </w:rPr>
              <w:t>Dining Room</w:t>
            </w:r>
            <w:r w:rsidRPr="0026095A">
              <w:rPr>
                <w:rFonts w:ascii="Arial" w:hAnsi="Arial" w:cs="Arial"/>
                <w:b/>
              </w:rPr>
              <w:t xml:space="preserve"> Responsibilities</w:t>
            </w:r>
            <w:r>
              <w:rPr>
                <w:rFonts w:ascii="Arial" w:hAnsi="Arial" w:cs="Arial"/>
                <w:b/>
              </w:rPr>
              <w:t xml:space="preserve"> </w:t>
            </w:r>
          </w:p>
          <w:p w:rsidR="00D631CD" w:rsidRDefault="00D631CD" w:rsidP="00D631CD">
            <w:pPr>
              <w:pStyle w:val="ListParagraph"/>
              <w:numPr>
                <w:ilvl w:val="0"/>
                <w:numId w:val="6"/>
              </w:numPr>
              <w:jc w:val="both"/>
              <w:rPr>
                <w:rFonts w:ascii="Arial" w:hAnsi="Arial" w:cs="Arial"/>
              </w:rPr>
            </w:pPr>
            <w:r w:rsidRPr="0026095A">
              <w:rPr>
                <w:rFonts w:ascii="Arial" w:hAnsi="Arial" w:cs="Arial"/>
              </w:rPr>
              <w:t xml:space="preserve">To prepare the </w:t>
            </w:r>
            <w:r>
              <w:rPr>
                <w:rFonts w:ascii="Arial" w:hAnsi="Arial" w:cs="Arial"/>
              </w:rPr>
              <w:t>dining room</w:t>
            </w:r>
            <w:r w:rsidRPr="0026095A">
              <w:rPr>
                <w:rFonts w:ascii="Arial" w:hAnsi="Arial" w:cs="Arial"/>
              </w:rPr>
              <w:t xml:space="preserve"> area ready for the distribution of meals to </w:t>
            </w:r>
            <w:r w:rsidR="000D6EB3">
              <w:rPr>
                <w:rFonts w:ascii="Arial" w:hAnsi="Arial" w:cs="Arial"/>
              </w:rPr>
              <w:t>Staff and Consultants.</w:t>
            </w:r>
          </w:p>
          <w:p w:rsidR="000D6EB3" w:rsidRDefault="000D6EB3" w:rsidP="00D631CD">
            <w:pPr>
              <w:pStyle w:val="ListParagraph"/>
              <w:numPr>
                <w:ilvl w:val="0"/>
                <w:numId w:val="6"/>
              </w:numPr>
              <w:jc w:val="both"/>
              <w:rPr>
                <w:rFonts w:ascii="Arial" w:hAnsi="Arial" w:cs="Arial"/>
              </w:rPr>
            </w:pPr>
            <w:r>
              <w:rPr>
                <w:rFonts w:ascii="Arial" w:hAnsi="Arial" w:cs="Arial"/>
              </w:rPr>
              <w:t>To ensure coffee machines</w:t>
            </w:r>
            <w:r w:rsidR="00FD0BB6">
              <w:rPr>
                <w:rFonts w:ascii="Arial" w:hAnsi="Arial" w:cs="Arial"/>
              </w:rPr>
              <w:t xml:space="preserve"> are</w:t>
            </w:r>
            <w:r>
              <w:rPr>
                <w:rFonts w:ascii="Arial" w:hAnsi="Arial" w:cs="Arial"/>
              </w:rPr>
              <w:t xml:space="preserve"> cleaned and toped up on a regular basis. </w:t>
            </w:r>
          </w:p>
          <w:p w:rsidR="000D6EB3" w:rsidRDefault="000D6EB3" w:rsidP="00D631CD">
            <w:pPr>
              <w:pStyle w:val="ListParagraph"/>
              <w:numPr>
                <w:ilvl w:val="0"/>
                <w:numId w:val="6"/>
              </w:numPr>
              <w:jc w:val="both"/>
              <w:rPr>
                <w:rFonts w:ascii="Arial" w:hAnsi="Arial" w:cs="Arial"/>
              </w:rPr>
            </w:pPr>
            <w:r>
              <w:rPr>
                <w:rFonts w:ascii="Arial" w:hAnsi="Arial" w:cs="Arial"/>
              </w:rPr>
              <w:t xml:space="preserve">To ensure tables are clean and cleared at the end of each meal. </w:t>
            </w:r>
          </w:p>
          <w:p w:rsidR="00233917" w:rsidRDefault="00FD0BB6" w:rsidP="00233917">
            <w:pPr>
              <w:pStyle w:val="ListParagraph"/>
              <w:numPr>
                <w:ilvl w:val="0"/>
                <w:numId w:val="6"/>
              </w:numPr>
              <w:jc w:val="both"/>
              <w:rPr>
                <w:rFonts w:ascii="Arial" w:hAnsi="Arial" w:cs="Arial"/>
              </w:rPr>
            </w:pPr>
            <w:r>
              <w:rPr>
                <w:rFonts w:ascii="Arial" w:hAnsi="Arial" w:cs="Arial"/>
              </w:rPr>
              <w:t>Ensure</w:t>
            </w:r>
            <w:r w:rsidR="000D6EB3">
              <w:rPr>
                <w:rFonts w:ascii="Arial" w:hAnsi="Arial" w:cs="Arial"/>
              </w:rPr>
              <w:t xml:space="preserve"> briefing with the Chef</w:t>
            </w:r>
            <w:r>
              <w:rPr>
                <w:rFonts w:ascii="Arial" w:hAnsi="Arial" w:cs="Arial"/>
              </w:rPr>
              <w:t xml:space="preserve"> takes place</w:t>
            </w:r>
            <w:r w:rsidR="00497072">
              <w:rPr>
                <w:rFonts w:ascii="Arial" w:hAnsi="Arial" w:cs="Arial"/>
              </w:rPr>
              <w:t xml:space="preserve"> prior to lunch and be </w:t>
            </w:r>
            <w:r w:rsidR="00D631CD">
              <w:rPr>
                <w:rFonts w:ascii="Arial" w:hAnsi="Arial" w:cs="Arial"/>
              </w:rPr>
              <w:t>aware of</w:t>
            </w:r>
            <w:r w:rsidR="000D6EB3">
              <w:rPr>
                <w:rFonts w:ascii="Arial" w:hAnsi="Arial" w:cs="Arial"/>
              </w:rPr>
              <w:t xml:space="preserve"> menu items and key ingredients. </w:t>
            </w:r>
          </w:p>
          <w:p w:rsidR="00D631CD" w:rsidRPr="0015285F" w:rsidRDefault="00233917" w:rsidP="00233917">
            <w:pPr>
              <w:pStyle w:val="ListParagraph"/>
              <w:numPr>
                <w:ilvl w:val="0"/>
                <w:numId w:val="6"/>
              </w:numPr>
              <w:jc w:val="both"/>
              <w:rPr>
                <w:rFonts w:ascii="Arial" w:hAnsi="Arial" w:cs="Arial"/>
              </w:rPr>
            </w:pPr>
            <w:r>
              <w:rPr>
                <w:rFonts w:ascii="Arial" w:hAnsi="Arial" w:cs="Arial"/>
              </w:rPr>
              <w:t xml:space="preserve">To ensure portion is controlled and consistent. </w:t>
            </w:r>
          </w:p>
          <w:p w:rsidR="0084513F" w:rsidRDefault="000D6EB3" w:rsidP="0084513F">
            <w:pPr>
              <w:pStyle w:val="ListParagraph"/>
              <w:numPr>
                <w:ilvl w:val="0"/>
                <w:numId w:val="6"/>
              </w:numPr>
              <w:jc w:val="both"/>
              <w:rPr>
                <w:rFonts w:ascii="Arial" w:hAnsi="Arial" w:cs="Arial"/>
              </w:rPr>
            </w:pPr>
            <w:r>
              <w:rPr>
                <w:rFonts w:ascii="Arial" w:hAnsi="Arial" w:cs="Arial"/>
              </w:rPr>
              <w:lastRenderedPageBreak/>
              <w:t xml:space="preserve">To take pre-orders as and when required. </w:t>
            </w:r>
          </w:p>
          <w:p w:rsidR="0084513F" w:rsidRPr="0084513F" w:rsidRDefault="0084513F" w:rsidP="0084513F">
            <w:pPr>
              <w:jc w:val="both"/>
              <w:rPr>
                <w:rFonts w:ascii="Arial" w:hAnsi="Arial" w:cs="Arial"/>
              </w:rPr>
            </w:pPr>
            <w:r>
              <w:rPr>
                <w:rFonts w:ascii="Arial" w:hAnsi="Arial" w:cs="Arial"/>
                <w:b/>
              </w:rPr>
              <w:t>General</w:t>
            </w:r>
            <w:r w:rsidRPr="0084513F">
              <w:rPr>
                <w:rFonts w:ascii="Arial" w:hAnsi="Arial" w:cs="Arial"/>
                <w:b/>
              </w:rPr>
              <w:t xml:space="preserve"> Responsibilities</w:t>
            </w:r>
            <w:r>
              <w:rPr>
                <w:rFonts w:ascii="Arial" w:hAnsi="Arial" w:cs="Arial"/>
                <w:b/>
              </w:rPr>
              <w:t xml:space="preserve">: </w:t>
            </w:r>
          </w:p>
          <w:p w:rsidR="0026095A" w:rsidRPr="00B0729B" w:rsidRDefault="0026095A" w:rsidP="00D631CD">
            <w:pPr>
              <w:pStyle w:val="ListParagraph"/>
              <w:numPr>
                <w:ilvl w:val="0"/>
                <w:numId w:val="6"/>
              </w:numPr>
              <w:jc w:val="both"/>
              <w:rPr>
                <w:rFonts w:ascii="Arial" w:hAnsi="Arial" w:cs="Arial"/>
              </w:rPr>
            </w:pPr>
            <w:r w:rsidRPr="0026095A">
              <w:rPr>
                <w:rFonts w:ascii="Arial" w:hAnsi="Arial" w:cs="Arial"/>
              </w:rPr>
              <w:t xml:space="preserve">To ensure </w:t>
            </w:r>
            <w:r w:rsidR="006B1446">
              <w:rPr>
                <w:rFonts w:ascii="Arial" w:hAnsi="Arial" w:cs="Arial"/>
              </w:rPr>
              <w:t xml:space="preserve">a clean as you go practice and </w:t>
            </w:r>
            <w:r w:rsidRPr="0026095A">
              <w:rPr>
                <w:rFonts w:ascii="Arial" w:hAnsi="Arial" w:cs="Arial"/>
              </w:rPr>
              <w:t>the pantry</w:t>
            </w:r>
            <w:r w:rsidR="00D631CD">
              <w:rPr>
                <w:rFonts w:ascii="Arial" w:hAnsi="Arial" w:cs="Arial"/>
              </w:rPr>
              <w:t xml:space="preserve"> and dining room</w:t>
            </w:r>
            <w:r w:rsidRPr="0026095A">
              <w:rPr>
                <w:rFonts w:ascii="Arial" w:hAnsi="Arial" w:cs="Arial"/>
              </w:rPr>
              <w:t xml:space="preserve"> areas on the ward are maintained to a high standard of cleanliness, taking into account the Food Safety Regulations.  </w:t>
            </w:r>
          </w:p>
          <w:p w:rsidR="00B0729B" w:rsidRDefault="00D631CD" w:rsidP="00D631CD">
            <w:pPr>
              <w:pStyle w:val="ListParagraph"/>
              <w:numPr>
                <w:ilvl w:val="0"/>
                <w:numId w:val="6"/>
              </w:numPr>
              <w:jc w:val="both"/>
              <w:rPr>
                <w:rFonts w:ascii="Arial" w:hAnsi="Arial" w:cs="Arial"/>
              </w:rPr>
            </w:pPr>
            <w:r>
              <w:rPr>
                <w:rFonts w:ascii="Arial" w:hAnsi="Arial" w:cs="Arial"/>
              </w:rPr>
              <w:t>To understand,</w:t>
            </w:r>
            <w:r w:rsidR="0026095A" w:rsidRPr="0026095A">
              <w:rPr>
                <w:rFonts w:ascii="Arial" w:hAnsi="Arial" w:cs="Arial"/>
              </w:rPr>
              <w:t xml:space="preserve"> operate</w:t>
            </w:r>
            <w:r>
              <w:rPr>
                <w:rFonts w:ascii="Arial" w:hAnsi="Arial" w:cs="Arial"/>
              </w:rPr>
              <w:t xml:space="preserve"> &amp; clean</w:t>
            </w:r>
            <w:r w:rsidR="0026095A" w:rsidRPr="0026095A">
              <w:rPr>
                <w:rFonts w:ascii="Arial" w:hAnsi="Arial" w:cs="Arial"/>
              </w:rPr>
              <w:t xml:space="preserve"> all electrical equipment safely and reporting any faults or repairs to the</w:t>
            </w:r>
            <w:r w:rsidR="00233917">
              <w:rPr>
                <w:rFonts w:ascii="Arial" w:hAnsi="Arial" w:cs="Arial"/>
              </w:rPr>
              <w:t xml:space="preserve"> Chef or</w:t>
            </w:r>
            <w:r w:rsidR="0026095A" w:rsidRPr="0026095A">
              <w:rPr>
                <w:rFonts w:ascii="Arial" w:hAnsi="Arial" w:cs="Arial"/>
              </w:rPr>
              <w:t xml:space="preserve"> Maintenance Department.</w:t>
            </w:r>
            <w:r w:rsidR="00B0729B">
              <w:rPr>
                <w:rFonts w:ascii="Arial" w:hAnsi="Arial" w:cs="Arial"/>
              </w:rPr>
              <w:t xml:space="preserve"> </w:t>
            </w:r>
          </w:p>
          <w:p w:rsidR="00FC193C" w:rsidRDefault="00FC193C" w:rsidP="00D631CD">
            <w:pPr>
              <w:pStyle w:val="ListParagraph"/>
              <w:numPr>
                <w:ilvl w:val="0"/>
                <w:numId w:val="6"/>
              </w:numPr>
              <w:rPr>
                <w:rFonts w:ascii="Arial" w:hAnsi="Arial" w:cs="Arial"/>
              </w:rPr>
            </w:pPr>
            <w:r w:rsidRPr="00FC193C">
              <w:rPr>
                <w:rFonts w:ascii="Arial" w:hAnsi="Arial" w:cs="Arial"/>
              </w:rPr>
              <w:t xml:space="preserve">To liaise closely with the </w:t>
            </w:r>
            <w:r w:rsidR="00233917">
              <w:rPr>
                <w:rFonts w:ascii="Arial" w:hAnsi="Arial" w:cs="Arial"/>
              </w:rPr>
              <w:t>Kitchen</w:t>
            </w:r>
            <w:r w:rsidRPr="00FC193C">
              <w:rPr>
                <w:rFonts w:ascii="Arial" w:hAnsi="Arial" w:cs="Arial"/>
              </w:rPr>
              <w:t>, maintaining stock levels and supplying food on request if available.</w:t>
            </w:r>
          </w:p>
          <w:p w:rsidR="00FC193C" w:rsidRPr="00FC193C" w:rsidRDefault="00FC193C" w:rsidP="00D631CD">
            <w:pPr>
              <w:pStyle w:val="ListParagraph"/>
              <w:numPr>
                <w:ilvl w:val="0"/>
                <w:numId w:val="6"/>
              </w:numPr>
              <w:rPr>
                <w:rFonts w:ascii="Arial" w:hAnsi="Arial" w:cs="Arial"/>
              </w:rPr>
            </w:pPr>
            <w:r w:rsidRPr="00FC193C">
              <w:rPr>
                <w:rFonts w:ascii="Arial" w:hAnsi="Arial" w:cs="Arial"/>
              </w:rPr>
              <w:t>To ensure that areas under your control are left clean and tidy at the end of the shift.</w:t>
            </w:r>
          </w:p>
          <w:p w:rsidR="00FC193C" w:rsidRPr="00FC193C" w:rsidRDefault="00FC193C" w:rsidP="00D631CD">
            <w:pPr>
              <w:pStyle w:val="ListParagraph"/>
              <w:numPr>
                <w:ilvl w:val="0"/>
                <w:numId w:val="6"/>
              </w:numPr>
              <w:rPr>
                <w:rFonts w:ascii="Arial" w:hAnsi="Arial" w:cs="Arial"/>
              </w:rPr>
            </w:pPr>
            <w:r w:rsidRPr="00FC193C">
              <w:rPr>
                <w:rFonts w:ascii="Arial" w:hAnsi="Arial" w:cs="Arial"/>
              </w:rPr>
              <w:t>To carry out any other reasonable duties as requested by the Chef on duty for smooth and efficient running of the catering department.</w:t>
            </w:r>
          </w:p>
          <w:p w:rsidR="00B0729B" w:rsidRPr="0026095A" w:rsidRDefault="00D631CD" w:rsidP="00D631CD">
            <w:pPr>
              <w:pStyle w:val="ListParagraph"/>
              <w:numPr>
                <w:ilvl w:val="0"/>
                <w:numId w:val="6"/>
              </w:numPr>
              <w:jc w:val="both"/>
              <w:rPr>
                <w:rFonts w:ascii="Arial" w:hAnsi="Arial" w:cs="Arial"/>
              </w:rPr>
            </w:pPr>
            <w:r>
              <w:rPr>
                <w:rFonts w:ascii="Arial" w:hAnsi="Arial" w:cs="Arial"/>
              </w:rPr>
              <w:t>To ensure that all patients,</w:t>
            </w:r>
            <w:r w:rsidR="00B0729B" w:rsidRPr="0026095A">
              <w:rPr>
                <w:rFonts w:ascii="Arial" w:hAnsi="Arial" w:cs="Arial"/>
              </w:rPr>
              <w:t xml:space="preserve"> visitors</w:t>
            </w:r>
            <w:r>
              <w:rPr>
                <w:rFonts w:ascii="Arial" w:hAnsi="Arial" w:cs="Arial"/>
              </w:rPr>
              <w:t xml:space="preserve"> </w:t>
            </w:r>
            <w:r w:rsidR="00B0729B" w:rsidRPr="0026095A">
              <w:rPr>
                <w:rFonts w:ascii="Arial" w:hAnsi="Arial" w:cs="Arial"/>
              </w:rPr>
              <w:t>are dealt with in a manner befitting the high standards set within the hospital, making their visit as pleasant an experience as possible, thus enhancing the excellent reputation which the hospital already has within the community.</w:t>
            </w:r>
          </w:p>
          <w:p w:rsidR="00B0729B" w:rsidRPr="0026095A" w:rsidRDefault="00B0729B" w:rsidP="00D631CD">
            <w:pPr>
              <w:pStyle w:val="ListParagraph"/>
              <w:numPr>
                <w:ilvl w:val="0"/>
                <w:numId w:val="6"/>
              </w:numPr>
              <w:jc w:val="both"/>
              <w:rPr>
                <w:rFonts w:ascii="Arial" w:hAnsi="Arial" w:cs="Arial"/>
              </w:rPr>
            </w:pPr>
            <w:r w:rsidRPr="0026095A">
              <w:rPr>
                <w:rFonts w:ascii="Arial" w:hAnsi="Arial" w:cs="Arial"/>
              </w:rPr>
              <w:t>To liaise with other Departments of the hospital in a courteous manner and to relay any relevant information on the changeover of shifts.</w:t>
            </w:r>
          </w:p>
          <w:p w:rsidR="00D631CD" w:rsidRDefault="00B0729B" w:rsidP="00D631CD">
            <w:pPr>
              <w:pStyle w:val="ListParagraph"/>
              <w:numPr>
                <w:ilvl w:val="0"/>
                <w:numId w:val="6"/>
              </w:numPr>
              <w:jc w:val="both"/>
              <w:rPr>
                <w:rFonts w:ascii="Arial" w:hAnsi="Arial" w:cs="Arial"/>
              </w:rPr>
            </w:pPr>
            <w:r w:rsidRPr="0026095A">
              <w:rPr>
                <w:rFonts w:ascii="Arial" w:hAnsi="Arial" w:cs="Arial"/>
              </w:rPr>
              <w:t>To maintain a friendly and efficient service by providing information and details of the hospital facilities to patients and visitors, and by referring complaints to the supervisor.</w:t>
            </w:r>
            <w:r w:rsidR="00D631CD" w:rsidRPr="00336405">
              <w:rPr>
                <w:rFonts w:ascii="Arial" w:hAnsi="Arial" w:cs="Arial"/>
              </w:rPr>
              <w:t xml:space="preserve"> </w:t>
            </w:r>
          </w:p>
          <w:p w:rsidR="00B0729B" w:rsidRPr="00DB61BB" w:rsidRDefault="00D631CD" w:rsidP="00D631CD">
            <w:pPr>
              <w:pStyle w:val="ListParagraph"/>
              <w:numPr>
                <w:ilvl w:val="0"/>
                <w:numId w:val="6"/>
              </w:numPr>
              <w:jc w:val="both"/>
              <w:rPr>
                <w:rFonts w:ascii="Arial" w:hAnsi="Arial" w:cs="Arial"/>
              </w:rPr>
            </w:pPr>
            <w:r w:rsidRPr="00336405">
              <w:rPr>
                <w:rFonts w:ascii="Arial" w:hAnsi="Arial" w:cs="Arial"/>
              </w:rPr>
              <w:t>To comply fully with food hygiene codes of practice, COSHH regulations and observe all Health and Safety regulations.</w:t>
            </w:r>
          </w:p>
          <w:p w:rsidR="00FC193C" w:rsidRDefault="00B0729B" w:rsidP="00D631CD">
            <w:pPr>
              <w:pStyle w:val="ListParagraph"/>
              <w:numPr>
                <w:ilvl w:val="0"/>
                <w:numId w:val="6"/>
              </w:numPr>
              <w:jc w:val="both"/>
              <w:rPr>
                <w:rFonts w:ascii="Arial" w:hAnsi="Arial" w:cs="Arial"/>
              </w:rPr>
            </w:pPr>
            <w:r w:rsidRPr="007320B4">
              <w:rPr>
                <w:rFonts w:ascii="Arial" w:hAnsi="Arial" w:cs="Arial"/>
              </w:rPr>
              <w:t>To w</w:t>
            </w:r>
            <w:r w:rsidR="007320B4" w:rsidRPr="007320B4">
              <w:rPr>
                <w:rFonts w:ascii="Arial" w:hAnsi="Arial" w:cs="Arial"/>
              </w:rPr>
              <w:t xml:space="preserve">ear full uniform whilst on duty. </w:t>
            </w:r>
          </w:p>
          <w:p w:rsidR="000D6EB3" w:rsidRPr="0026095A" w:rsidRDefault="000D6EB3" w:rsidP="000D6EB3">
            <w:pPr>
              <w:pStyle w:val="ListParagraph"/>
              <w:numPr>
                <w:ilvl w:val="0"/>
                <w:numId w:val="6"/>
              </w:numPr>
              <w:jc w:val="both"/>
              <w:rPr>
                <w:rFonts w:ascii="Arial" w:hAnsi="Arial" w:cs="Arial"/>
              </w:rPr>
            </w:pPr>
            <w:r w:rsidRPr="0026095A">
              <w:rPr>
                <w:rFonts w:ascii="Arial" w:hAnsi="Arial" w:cs="Arial"/>
              </w:rPr>
              <w:t xml:space="preserve">To perform any other reasonable duties as and when required by the Chefs/Catering Supervisor.  </w:t>
            </w:r>
          </w:p>
          <w:p w:rsidR="00FC193C" w:rsidRPr="00336405" w:rsidRDefault="00FC193C" w:rsidP="00336405">
            <w:pPr>
              <w:jc w:val="both"/>
              <w:rPr>
                <w:rFonts w:ascii="Arial" w:hAnsi="Arial" w:cs="Arial"/>
                <w:b/>
              </w:rPr>
            </w:pPr>
            <w:r w:rsidRPr="00FC193C">
              <w:rPr>
                <w:rFonts w:ascii="Arial" w:hAnsi="Arial" w:cs="Arial"/>
                <w:b/>
              </w:rPr>
              <w:t>Administrative Responsibilities</w:t>
            </w:r>
          </w:p>
          <w:p w:rsidR="00FC193C" w:rsidRDefault="00FC193C" w:rsidP="00D631CD">
            <w:pPr>
              <w:pStyle w:val="ListParagraph"/>
              <w:numPr>
                <w:ilvl w:val="0"/>
                <w:numId w:val="6"/>
              </w:numPr>
              <w:jc w:val="both"/>
              <w:rPr>
                <w:rFonts w:ascii="Arial" w:hAnsi="Arial" w:cs="Arial"/>
              </w:rPr>
            </w:pPr>
            <w:r w:rsidRPr="00336405">
              <w:rPr>
                <w:rFonts w:ascii="Arial" w:hAnsi="Arial" w:cs="Arial"/>
              </w:rPr>
              <w:t>To keep accurate records of food purchases and ensure a high level of security awareness of both cash taken and food available.</w:t>
            </w:r>
          </w:p>
          <w:p w:rsidR="00D631CD" w:rsidRDefault="00D631CD" w:rsidP="00D631CD">
            <w:pPr>
              <w:pStyle w:val="ListParagraph"/>
              <w:numPr>
                <w:ilvl w:val="0"/>
                <w:numId w:val="6"/>
              </w:numPr>
              <w:jc w:val="both"/>
              <w:rPr>
                <w:rFonts w:ascii="Arial" w:hAnsi="Arial" w:cs="Arial"/>
              </w:rPr>
            </w:pPr>
            <w:r>
              <w:rPr>
                <w:rFonts w:ascii="Arial" w:hAnsi="Arial" w:cs="Arial"/>
              </w:rPr>
              <w:t>To ensure daily checks (</w:t>
            </w:r>
            <w:proofErr w:type="spellStart"/>
            <w:r>
              <w:rPr>
                <w:rFonts w:ascii="Arial" w:hAnsi="Arial" w:cs="Arial"/>
              </w:rPr>
              <w:t>eg</w:t>
            </w:r>
            <w:proofErr w:type="spellEnd"/>
            <w:r>
              <w:rPr>
                <w:rFonts w:ascii="Arial" w:hAnsi="Arial" w:cs="Arial"/>
              </w:rPr>
              <w:t xml:space="preserve">. temperature checks, cleaning tasks) are carried out and recorded correctly. </w:t>
            </w:r>
          </w:p>
          <w:p w:rsidR="00D631CD" w:rsidRPr="00BE5CDC" w:rsidRDefault="00D631CD" w:rsidP="00D631CD">
            <w:pPr>
              <w:pStyle w:val="ListParagraph"/>
              <w:numPr>
                <w:ilvl w:val="0"/>
                <w:numId w:val="6"/>
              </w:numPr>
              <w:jc w:val="both"/>
              <w:rPr>
                <w:rFonts w:ascii="Arial" w:hAnsi="Arial" w:cs="Arial"/>
              </w:rPr>
            </w:pPr>
            <w:r w:rsidRPr="00BE5CDC">
              <w:rPr>
                <w:rFonts w:ascii="Arial" w:hAnsi="Arial" w:cs="Arial"/>
              </w:rPr>
              <w:t>To ensure that any incident, accident, fire, theft or damage is reported to the app</w:t>
            </w:r>
            <w:r>
              <w:rPr>
                <w:rFonts w:ascii="Arial" w:hAnsi="Arial" w:cs="Arial"/>
              </w:rPr>
              <w:t xml:space="preserve">ropriate person without delay and reported on the </w:t>
            </w:r>
            <w:proofErr w:type="spellStart"/>
            <w:r>
              <w:rPr>
                <w:rFonts w:ascii="Arial" w:hAnsi="Arial" w:cs="Arial"/>
              </w:rPr>
              <w:t>Datix</w:t>
            </w:r>
            <w:proofErr w:type="spellEnd"/>
            <w:r>
              <w:rPr>
                <w:rFonts w:ascii="Arial" w:hAnsi="Arial" w:cs="Arial"/>
              </w:rPr>
              <w:t xml:space="preserve"> System. </w:t>
            </w:r>
          </w:p>
          <w:p w:rsidR="00D631CD" w:rsidRDefault="00D631CD" w:rsidP="00D631CD">
            <w:pPr>
              <w:jc w:val="both"/>
              <w:rPr>
                <w:rFonts w:ascii="Arial" w:hAnsi="Arial" w:cs="Arial"/>
              </w:rPr>
            </w:pPr>
          </w:p>
          <w:p w:rsidR="00D631CD" w:rsidRPr="006A3535" w:rsidRDefault="00D631CD" w:rsidP="00D631CD">
            <w:pPr>
              <w:jc w:val="both"/>
              <w:rPr>
                <w:rFonts w:ascii="Arial" w:hAnsi="Arial" w:cs="Arial"/>
              </w:rPr>
            </w:pPr>
            <w:r w:rsidRPr="006A3535">
              <w:rPr>
                <w:rFonts w:ascii="Arial" w:hAnsi="Arial" w:cs="Arial"/>
              </w:rPr>
              <w:t xml:space="preserve">This job description is neither exclusive nor exhaustive and the duties and responsibilities may vary from time to time and where possible be in consultation with the post holder. </w:t>
            </w:r>
          </w:p>
          <w:p w:rsidR="00F81E37" w:rsidRDefault="00F81E37" w:rsidP="00D631CD">
            <w:pPr>
              <w:jc w:val="both"/>
              <w:rPr>
                <w:rFonts w:ascii="Arial" w:hAnsi="Arial" w:cs="Arial"/>
              </w:rPr>
            </w:pPr>
          </w:p>
          <w:p w:rsidR="00D631CD" w:rsidRPr="00D631CD" w:rsidRDefault="00D631CD" w:rsidP="00D631CD">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Pr="00B0729B" w:rsidRDefault="00CD25D6" w:rsidP="00CD25D6">
            <w:pPr>
              <w:jc w:val="both"/>
              <w:rPr>
                <w:rFonts w:ascii="Arial" w:hAnsi="Arial" w:cs="Arial"/>
              </w:rPr>
            </w:pPr>
            <w:r w:rsidRPr="00B0729B">
              <w:rPr>
                <w:rFonts w:ascii="Arial" w:hAnsi="Arial" w:cs="Arial"/>
              </w:rPr>
              <w:t>The post holder is expected to:</w:t>
            </w:r>
          </w:p>
          <w:p w:rsidR="00CD25D6" w:rsidRPr="00B0729B" w:rsidRDefault="00CD25D6" w:rsidP="00CD1F1C">
            <w:pPr>
              <w:pStyle w:val="ListParagraph"/>
              <w:numPr>
                <w:ilvl w:val="0"/>
                <w:numId w:val="3"/>
              </w:numPr>
              <w:jc w:val="both"/>
              <w:rPr>
                <w:rFonts w:ascii="Arial" w:hAnsi="Arial" w:cs="Arial"/>
              </w:rPr>
            </w:pPr>
            <w:r w:rsidRPr="00B0729B">
              <w:rPr>
                <w:rFonts w:ascii="Arial" w:hAnsi="Arial" w:cs="Arial"/>
              </w:rPr>
              <w:t>Adhere to Hospital policies and procedures and relevant legislation including the requirements of any professional bodies</w:t>
            </w:r>
          </w:p>
          <w:p w:rsidR="00CD1F1C" w:rsidRPr="00B0729B" w:rsidRDefault="00CD1F1C" w:rsidP="00CD1F1C">
            <w:pPr>
              <w:pStyle w:val="Header"/>
              <w:numPr>
                <w:ilvl w:val="0"/>
                <w:numId w:val="3"/>
              </w:numPr>
              <w:tabs>
                <w:tab w:val="clear" w:pos="4513"/>
                <w:tab w:val="clear" w:pos="9026"/>
              </w:tabs>
              <w:rPr>
                <w:rFonts w:ascii="Arial" w:hAnsi="Arial" w:cs="Arial"/>
              </w:rPr>
            </w:pPr>
            <w:r w:rsidRPr="00B0729B">
              <w:rPr>
                <w:rFonts w:ascii="Arial" w:hAnsi="Arial" w:cs="Arial"/>
              </w:rPr>
              <w:t>Understand and incorporate the organisational values into daily working practice:</w:t>
            </w:r>
          </w:p>
          <w:p w:rsidR="00CD1F1C" w:rsidRPr="00B0729B" w:rsidRDefault="00CD1F1C" w:rsidP="00CD1F1C">
            <w:pPr>
              <w:pStyle w:val="Header"/>
              <w:numPr>
                <w:ilvl w:val="1"/>
                <w:numId w:val="3"/>
              </w:numPr>
              <w:tabs>
                <w:tab w:val="clear" w:pos="4513"/>
                <w:tab w:val="clear" w:pos="9026"/>
              </w:tabs>
              <w:rPr>
                <w:rFonts w:ascii="Arial" w:hAnsi="Arial" w:cs="Arial"/>
              </w:rPr>
            </w:pPr>
            <w:r w:rsidRPr="00B0729B">
              <w:rPr>
                <w:rFonts w:ascii="Arial" w:hAnsi="Arial" w:cs="Arial"/>
              </w:rPr>
              <w:t>Compassionate</w:t>
            </w:r>
          </w:p>
          <w:p w:rsidR="00CD1F1C" w:rsidRPr="00B0729B" w:rsidRDefault="00CD1F1C" w:rsidP="00CD1F1C">
            <w:pPr>
              <w:pStyle w:val="Header"/>
              <w:numPr>
                <w:ilvl w:val="1"/>
                <w:numId w:val="3"/>
              </w:numPr>
              <w:tabs>
                <w:tab w:val="clear" w:pos="4513"/>
                <w:tab w:val="clear" w:pos="9026"/>
              </w:tabs>
              <w:rPr>
                <w:rFonts w:ascii="Arial" w:hAnsi="Arial" w:cs="Arial"/>
              </w:rPr>
            </w:pPr>
            <w:r w:rsidRPr="00B0729B">
              <w:rPr>
                <w:rFonts w:ascii="Arial" w:hAnsi="Arial" w:cs="Arial"/>
              </w:rPr>
              <w:t>Exceptional</w:t>
            </w:r>
          </w:p>
          <w:p w:rsidR="00B0729B" w:rsidRPr="00B0729B" w:rsidRDefault="00CD1F1C" w:rsidP="00B0729B">
            <w:pPr>
              <w:pStyle w:val="Header"/>
              <w:numPr>
                <w:ilvl w:val="1"/>
                <w:numId w:val="3"/>
              </w:numPr>
              <w:tabs>
                <w:tab w:val="clear" w:pos="4513"/>
                <w:tab w:val="clear" w:pos="9026"/>
              </w:tabs>
              <w:rPr>
                <w:rFonts w:ascii="Arial" w:hAnsi="Arial" w:cs="Arial"/>
              </w:rPr>
            </w:pPr>
            <w:r w:rsidRPr="00B0729B">
              <w:rPr>
                <w:rFonts w:ascii="Arial" w:hAnsi="Arial" w:cs="Arial"/>
              </w:rPr>
              <w:t>Ethical</w:t>
            </w:r>
          </w:p>
          <w:p w:rsidR="00CD25D6" w:rsidRPr="00B0729B" w:rsidRDefault="00B56726" w:rsidP="00B0729B">
            <w:pPr>
              <w:pStyle w:val="Header"/>
              <w:numPr>
                <w:ilvl w:val="1"/>
                <w:numId w:val="3"/>
              </w:numPr>
              <w:tabs>
                <w:tab w:val="clear" w:pos="4513"/>
                <w:tab w:val="clear" w:pos="9026"/>
              </w:tabs>
              <w:rPr>
                <w:rFonts w:ascii="Arial" w:hAnsi="Arial" w:cs="Arial"/>
              </w:rPr>
            </w:pPr>
            <w:r w:rsidRPr="00B0729B">
              <w:rPr>
                <w:rFonts w:ascii="Arial" w:hAnsi="Arial" w:cs="Arial"/>
              </w:rPr>
              <w:t xml:space="preserve">Charitable </w:t>
            </w:r>
          </w:p>
          <w:p w:rsidR="00B0729B" w:rsidRPr="00B0729B" w:rsidRDefault="00B0729B" w:rsidP="00CD1F1C">
            <w:pPr>
              <w:pStyle w:val="ListParagraph"/>
              <w:numPr>
                <w:ilvl w:val="0"/>
                <w:numId w:val="3"/>
              </w:numPr>
              <w:jc w:val="both"/>
              <w:rPr>
                <w:rFonts w:ascii="Arial" w:hAnsi="Arial" w:cs="Arial"/>
              </w:rPr>
            </w:pPr>
            <w:r w:rsidRPr="00B0729B">
              <w:rPr>
                <w:rFonts w:ascii="Arial" w:hAnsi="Arial" w:cs="Arial"/>
              </w:rPr>
              <w:t>Attend mandatory training as identified by the Hospital</w:t>
            </w:r>
          </w:p>
          <w:p w:rsidR="00FF056F" w:rsidRPr="00B0729B" w:rsidRDefault="00CD25D6" w:rsidP="00CD1F1C">
            <w:pPr>
              <w:pStyle w:val="ListParagraph"/>
              <w:numPr>
                <w:ilvl w:val="0"/>
                <w:numId w:val="3"/>
              </w:numPr>
              <w:jc w:val="both"/>
              <w:rPr>
                <w:rFonts w:ascii="Arial" w:hAnsi="Arial" w:cs="Arial"/>
              </w:rPr>
            </w:pPr>
            <w:r w:rsidRPr="00B0729B">
              <w:rPr>
                <w:rFonts w:ascii="Arial" w:hAnsi="Arial" w:cs="Arial"/>
              </w:rPr>
              <w:t>Develop own knowledge, skills and experience through supervision practice and educational opportunities within the spirit of lifelong learning</w:t>
            </w:r>
          </w:p>
          <w:p w:rsidR="00D65B6E" w:rsidRPr="00B0729B" w:rsidRDefault="00FF056F" w:rsidP="00CD1F1C">
            <w:pPr>
              <w:pStyle w:val="ListParagraph"/>
              <w:numPr>
                <w:ilvl w:val="0"/>
                <w:numId w:val="3"/>
              </w:numPr>
              <w:jc w:val="both"/>
              <w:rPr>
                <w:rFonts w:ascii="Arial" w:hAnsi="Arial" w:cs="Arial"/>
                <w:b/>
              </w:rPr>
            </w:pPr>
            <w:r w:rsidRPr="00B0729B">
              <w:rPr>
                <w:rFonts w:ascii="Arial" w:hAnsi="Arial" w:cs="Arial"/>
              </w:rPr>
              <w:lastRenderedPageBreak/>
              <w:t>Work as part of a team and collaborate with colleagues</w:t>
            </w:r>
          </w:p>
          <w:p w:rsidR="00653D4F" w:rsidRPr="00B0729B" w:rsidRDefault="00FF056F" w:rsidP="00CD1F1C">
            <w:pPr>
              <w:pStyle w:val="ListParagraph"/>
              <w:numPr>
                <w:ilvl w:val="0"/>
                <w:numId w:val="3"/>
              </w:numPr>
              <w:jc w:val="both"/>
              <w:rPr>
                <w:rFonts w:ascii="Arial" w:hAnsi="Arial" w:cs="Arial"/>
                <w:b/>
              </w:rPr>
            </w:pPr>
            <w:r w:rsidRPr="00B0729B">
              <w:rPr>
                <w:rFonts w:ascii="Arial" w:hAnsi="Arial" w:cs="Arial"/>
              </w:rPr>
              <w:t>E</w:t>
            </w:r>
            <w:r w:rsidR="00CD25D6" w:rsidRPr="00B0729B">
              <w:rPr>
                <w:rFonts w:ascii="Arial" w:hAnsi="Arial" w:cs="Arial"/>
              </w:rPr>
              <w:t xml:space="preserve">nsure good communication links are established with all other departments within the hospital </w:t>
            </w:r>
          </w:p>
          <w:p w:rsidR="00CD25D6" w:rsidRPr="00B0729B" w:rsidRDefault="00FF056F" w:rsidP="00CD1F1C">
            <w:pPr>
              <w:pStyle w:val="ListParagraph"/>
              <w:numPr>
                <w:ilvl w:val="0"/>
                <w:numId w:val="3"/>
              </w:numPr>
              <w:jc w:val="both"/>
              <w:rPr>
                <w:rFonts w:ascii="Arial" w:hAnsi="Arial" w:cs="Arial"/>
                <w:b/>
              </w:rPr>
            </w:pPr>
            <w:r w:rsidRPr="00B0729B">
              <w:rPr>
                <w:rFonts w:ascii="Arial" w:hAnsi="Arial" w:cs="Arial"/>
              </w:rPr>
              <w:t>M</w:t>
            </w:r>
            <w:r w:rsidR="00CD25D6" w:rsidRPr="00B0729B">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4237F6">
              <w:rPr>
                <w:rFonts w:ascii="Arial" w:hAnsi="Arial" w:cs="Arial"/>
              </w:rPr>
              <w:t>Information Security</w:t>
            </w:r>
            <w:r>
              <w:rPr>
                <w:rFonts w:ascii="Arial" w:hAnsi="Arial" w:cs="Arial"/>
              </w:rPr>
              <w:t xml:space="preserve"> policy. </w:t>
            </w:r>
          </w:p>
          <w:p w:rsidR="00A5239E" w:rsidRDefault="00A5239E" w:rsidP="00630C0D">
            <w:pPr>
              <w:jc w:val="both"/>
              <w:rPr>
                <w:rFonts w:ascii="Arial" w:hAnsi="Arial" w:cs="Arial"/>
              </w:rPr>
            </w:pPr>
          </w:p>
          <w:p w:rsidR="005172B8" w:rsidRPr="00121EE0" w:rsidRDefault="00121EE0" w:rsidP="00121EE0">
            <w:pPr>
              <w:jc w:val="both"/>
              <w:rPr>
                <w:rFonts w:ascii="Arial" w:hAnsi="Arial" w:cs="Arial"/>
              </w:rPr>
            </w:pPr>
            <w:r w:rsidRPr="00121EE0">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121EE0">
              <w:rPr>
                <w:rFonts w:ascii="Arial" w:hAnsi="Arial" w:cs="Arial"/>
              </w:rPr>
              <w:t>Caldicott</w:t>
            </w:r>
            <w:proofErr w:type="spellEnd"/>
            <w:r w:rsidRPr="00121EE0">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26095A" w:rsidRDefault="0026095A" w:rsidP="00630C0D">
            <w:pPr>
              <w:jc w:val="both"/>
              <w:rPr>
                <w:rFonts w:ascii="Arial" w:hAnsi="Arial" w:cs="Arial"/>
              </w:rPr>
            </w:pP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lastRenderedPageBreak/>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C532D" w:rsidRPr="00911D45" w:rsidRDefault="001C532D" w:rsidP="00470A20">
            <w:pPr>
              <w:jc w:val="both"/>
              <w:rPr>
                <w:rFonts w:ascii="Arial" w:hAnsi="Arial" w:cs="Arial"/>
              </w:rPr>
            </w:pPr>
          </w:p>
        </w:tc>
      </w:tr>
    </w:tbl>
    <w:p w:rsidR="00A5239E" w:rsidRDefault="00A5239E">
      <w:pPr>
        <w:rPr>
          <w:b/>
        </w:rPr>
      </w:pPr>
    </w:p>
    <w:p w:rsidR="00A5239E" w:rsidRDefault="00A5239E">
      <w:pPr>
        <w:rPr>
          <w:b/>
        </w:rPr>
      </w:pPr>
      <w:r>
        <w:rPr>
          <w:b/>
        </w:rPr>
        <w:br w:type="page"/>
      </w:r>
    </w:p>
    <w:p w:rsidR="00B64C0B" w:rsidRDefault="00B64C0B">
      <w:pPr>
        <w:rPr>
          <w:b/>
        </w:rPr>
      </w:pP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02"/>
        <w:gridCol w:w="4278"/>
        <w:gridCol w:w="2536"/>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B57024" w:rsidP="0026095A">
            <w:pPr>
              <w:rPr>
                <w:rFonts w:ascii="Arial" w:hAnsi="Arial" w:cs="Arial"/>
              </w:rPr>
            </w:pPr>
            <w:r>
              <w:rPr>
                <w:rFonts w:ascii="Arial" w:hAnsi="Arial" w:cs="Arial"/>
              </w:rPr>
              <w:t>Good standard of general education</w:t>
            </w:r>
          </w:p>
        </w:tc>
        <w:tc>
          <w:tcPr>
            <w:tcW w:w="2613" w:type="dxa"/>
          </w:tcPr>
          <w:p w:rsidR="00B64C0B" w:rsidRPr="00B65785" w:rsidRDefault="0026095A" w:rsidP="0026095A">
            <w:pPr>
              <w:rPr>
                <w:rFonts w:ascii="Arial" w:hAnsi="Arial" w:cs="Arial"/>
              </w:rPr>
            </w:pPr>
            <w:r>
              <w:rPr>
                <w:rFonts w:ascii="Arial" w:hAnsi="Arial" w:cs="Arial"/>
              </w:rPr>
              <w:t>NVQ or equivalent in Catering</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26095A" w:rsidP="0026095A">
            <w:pPr>
              <w:rPr>
                <w:rFonts w:ascii="Arial" w:hAnsi="Arial" w:cs="Arial"/>
              </w:rPr>
            </w:pPr>
            <w:r>
              <w:rPr>
                <w:rFonts w:ascii="Arial" w:hAnsi="Arial" w:cs="Arial"/>
              </w:rPr>
              <w:t>Customer care</w:t>
            </w:r>
          </w:p>
        </w:tc>
        <w:tc>
          <w:tcPr>
            <w:tcW w:w="2613" w:type="dxa"/>
          </w:tcPr>
          <w:p w:rsidR="00B64C0B" w:rsidRDefault="00B57024" w:rsidP="0026095A">
            <w:pPr>
              <w:rPr>
                <w:rFonts w:ascii="Arial" w:hAnsi="Arial" w:cs="Arial"/>
              </w:rPr>
            </w:pPr>
            <w:r>
              <w:rPr>
                <w:rFonts w:ascii="Arial" w:hAnsi="Arial" w:cs="Arial"/>
              </w:rPr>
              <w:t>Food hygiene standards</w:t>
            </w:r>
          </w:p>
          <w:p w:rsidR="00530832" w:rsidRPr="00B65785" w:rsidRDefault="00530832" w:rsidP="0026095A">
            <w:pPr>
              <w:rPr>
                <w:rFonts w:ascii="Arial" w:hAnsi="Arial" w:cs="Arial"/>
              </w:rPr>
            </w:pPr>
            <w:r>
              <w:rPr>
                <w:rFonts w:ascii="Arial" w:hAnsi="Arial" w:cs="Arial"/>
              </w:rPr>
              <w:t>Knowledge of catering</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6A01FE" w:rsidP="0026095A">
            <w:pPr>
              <w:rPr>
                <w:rFonts w:ascii="Arial" w:hAnsi="Arial" w:cs="Arial"/>
              </w:rPr>
            </w:pPr>
            <w:r>
              <w:rPr>
                <w:rFonts w:ascii="Arial" w:hAnsi="Arial" w:cs="Arial"/>
              </w:rPr>
              <w:t>-</w:t>
            </w:r>
          </w:p>
        </w:tc>
        <w:tc>
          <w:tcPr>
            <w:tcW w:w="2613" w:type="dxa"/>
          </w:tcPr>
          <w:p w:rsidR="00B64C0B" w:rsidRPr="00B65785" w:rsidRDefault="00B57024" w:rsidP="0026095A">
            <w:pPr>
              <w:rPr>
                <w:rFonts w:ascii="Arial" w:hAnsi="Arial" w:cs="Arial"/>
              </w:rPr>
            </w:pPr>
            <w:r>
              <w:rPr>
                <w:rFonts w:ascii="Arial" w:hAnsi="Arial" w:cs="Arial"/>
              </w:rPr>
              <w:t>Previous restaurant or canteen experience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57024" w:rsidRPr="0026095A" w:rsidRDefault="00B57024" w:rsidP="0026095A">
            <w:pPr>
              <w:pStyle w:val="ListParagraph"/>
              <w:numPr>
                <w:ilvl w:val="0"/>
                <w:numId w:val="7"/>
              </w:numPr>
              <w:rPr>
                <w:rFonts w:ascii="Arial" w:hAnsi="Arial" w:cs="Arial"/>
              </w:rPr>
            </w:pPr>
            <w:r w:rsidRPr="0026095A">
              <w:rPr>
                <w:rFonts w:ascii="Arial" w:hAnsi="Arial" w:cs="Arial"/>
              </w:rPr>
              <w:t>Good communication skills</w:t>
            </w:r>
          </w:p>
          <w:p w:rsidR="00B64C0B" w:rsidRPr="0026095A" w:rsidRDefault="00B57024" w:rsidP="0026095A">
            <w:pPr>
              <w:pStyle w:val="ListParagraph"/>
              <w:numPr>
                <w:ilvl w:val="0"/>
                <w:numId w:val="7"/>
              </w:numPr>
              <w:rPr>
                <w:rFonts w:ascii="Arial" w:hAnsi="Arial" w:cs="Arial"/>
              </w:rPr>
            </w:pPr>
            <w:r w:rsidRPr="0026095A">
              <w:rPr>
                <w:rFonts w:ascii="Arial" w:hAnsi="Arial" w:cs="Arial"/>
              </w:rPr>
              <w:t>Ability to work under pressure</w:t>
            </w:r>
          </w:p>
        </w:tc>
        <w:tc>
          <w:tcPr>
            <w:tcW w:w="2613" w:type="dxa"/>
          </w:tcPr>
          <w:p w:rsidR="00B64C0B" w:rsidRPr="00B65785" w:rsidRDefault="00B64C0B" w:rsidP="0026095A">
            <w:pPr>
              <w:rPr>
                <w:rFonts w:ascii="Arial" w:hAnsi="Arial" w:cs="Arial"/>
              </w:rPr>
            </w:pPr>
          </w:p>
        </w:tc>
      </w:tr>
      <w:tr w:rsidR="00B57024" w:rsidRPr="00B65785" w:rsidTr="00B64C0B">
        <w:tc>
          <w:tcPr>
            <w:tcW w:w="2235" w:type="dxa"/>
          </w:tcPr>
          <w:p w:rsidR="00B57024" w:rsidRPr="00B65785" w:rsidRDefault="00B57024" w:rsidP="00B64C0B">
            <w:pPr>
              <w:jc w:val="both"/>
              <w:rPr>
                <w:rFonts w:ascii="Arial" w:hAnsi="Arial" w:cs="Arial"/>
              </w:rPr>
            </w:pPr>
            <w:r>
              <w:rPr>
                <w:rFonts w:ascii="Arial" w:hAnsi="Arial" w:cs="Arial"/>
              </w:rPr>
              <w:t>Personal Circumstances</w:t>
            </w:r>
          </w:p>
        </w:tc>
        <w:tc>
          <w:tcPr>
            <w:tcW w:w="4394" w:type="dxa"/>
          </w:tcPr>
          <w:p w:rsidR="00B57024" w:rsidRDefault="00B57024" w:rsidP="0026095A">
            <w:pPr>
              <w:rPr>
                <w:rFonts w:ascii="Arial" w:hAnsi="Arial" w:cs="Arial"/>
              </w:rPr>
            </w:pPr>
            <w:r>
              <w:rPr>
                <w:rFonts w:ascii="Arial" w:hAnsi="Arial" w:cs="Arial"/>
              </w:rPr>
              <w:t>May be required to work overtime</w:t>
            </w:r>
          </w:p>
          <w:p w:rsidR="006B1446" w:rsidRDefault="00B56726" w:rsidP="0026095A">
            <w:pPr>
              <w:rPr>
                <w:rFonts w:ascii="Arial" w:hAnsi="Arial" w:cs="Arial"/>
              </w:rPr>
            </w:pPr>
            <w:r>
              <w:rPr>
                <w:rFonts w:ascii="Arial" w:hAnsi="Arial" w:cs="Arial"/>
                <w:color w:val="FF0000"/>
              </w:rPr>
              <w:t>To work on a 7 days rota</w:t>
            </w:r>
            <w:r w:rsidR="00D72163">
              <w:t xml:space="preserve"> </w:t>
            </w:r>
            <w:r w:rsidR="00D72163" w:rsidRPr="00D72163">
              <w:rPr>
                <w:rFonts w:ascii="Arial" w:hAnsi="Arial" w:cs="Arial"/>
                <w:color w:val="FF0000"/>
              </w:rPr>
              <w:t xml:space="preserve">as and when required </w:t>
            </w:r>
          </w:p>
        </w:tc>
        <w:tc>
          <w:tcPr>
            <w:tcW w:w="2613" w:type="dxa"/>
          </w:tcPr>
          <w:p w:rsidR="00B57024" w:rsidRPr="00B65785" w:rsidRDefault="006B1446" w:rsidP="0026095A">
            <w:pPr>
              <w:rPr>
                <w:rFonts w:ascii="Arial" w:hAnsi="Arial" w:cs="Arial"/>
              </w:rPr>
            </w:pPr>
            <w:r w:rsidRPr="00600070">
              <w:rPr>
                <w:rFonts w:ascii="Arial" w:hAnsi="Arial" w:cs="Arial"/>
                <w:color w:val="FF0000"/>
              </w:rPr>
              <w:t>Flexibility</w:t>
            </w:r>
          </w:p>
        </w:tc>
      </w:tr>
    </w:tbl>
    <w:p w:rsidR="00B64C0B" w:rsidRPr="00B64C0B" w:rsidRDefault="00B64C0B" w:rsidP="00B64C0B">
      <w:pPr>
        <w:jc w:val="both"/>
        <w:rPr>
          <w:rFonts w:ascii="Arial" w:hAnsi="Arial" w:cs="Arial"/>
          <w:sz w:val="24"/>
        </w:rPr>
      </w:pPr>
    </w:p>
    <w:sectPr w:rsidR="00B64C0B" w:rsidRPr="00B64C0B" w:rsidSect="00F2200F">
      <w:headerReference w:type="default" r:id="rId8"/>
      <w:footerReference w:type="default" r:id="rId9"/>
      <w:pgSz w:w="11906" w:h="16838"/>
      <w:pgMar w:top="1440" w:right="1440" w:bottom="1440" w:left="1440"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81" w:rsidRDefault="00C57881" w:rsidP="001E1398">
      <w:pPr>
        <w:spacing w:after="0" w:line="240" w:lineRule="auto"/>
      </w:pPr>
      <w:r>
        <w:separator/>
      </w:r>
    </w:p>
  </w:endnote>
  <w:endnote w:type="continuationSeparator" w:id="0">
    <w:p w:rsidR="00C57881" w:rsidRDefault="00C57881"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0A1D37">
      <w:rPr>
        <w:rFonts w:ascii="Arial" w:hAnsi="Arial" w:cs="Arial"/>
        <w:noProof/>
        <w:color w:val="595959"/>
        <w:sz w:val="20"/>
        <w:szCs w:val="20"/>
      </w:rPr>
      <w:t>23/02/2023</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0A1D37">
      <w:rPr>
        <w:rFonts w:ascii="Arial" w:hAnsi="Arial" w:cs="Arial"/>
        <w:noProof/>
        <w:color w:val="595959"/>
        <w:sz w:val="20"/>
        <w:szCs w:val="20"/>
      </w:rPr>
      <w:t>07:38:03</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0A1D37">
      <w:rPr>
        <w:rFonts w:ascii="Arial" w:hAnsi="Arial" w:cs="Arial"/>
        <w:noProof/>
        <w:color w:val="595959"/>
        <w:sz w:val="20"/>
        <w:szCs w:val="20"/>
      </w:rPr>
      <w:t>4</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NUMPAGE \*Arabic </w:instrText>
    </w:r>
    <w:r w:rsidRPr="00D52DFB">
      <w:rPr>
        <w:rFonts w:ascii="Arial" w:hAnsi="Arial" w:cs="Arial"/>
        <w:color w:val="595959"/>
        <w:sz w:val="20"/>
        <w:szCs w:val="20"/>
      </w:rPr>
      <w:fldChar w:fldCharType="separate"/>
    </w:r>
    <w:r>
      <w:rPr>
        <w:rFonts w:ascii="Arial" w:hAnsi="Arial" w:cs="Arial"/>
        <w:noProof/>
        <w:color w:val="595959"/>
        <w:sz w:val="20"/>
        <w:szCs w:val="20"/>
      </w:rPr>
      <w:t>3</w:t>
    </w:r>
    <w:r w:rsidRPr="00D52DFB">
      <w:rPr>
        <w:rFonts w:ascii="Arial" w:hAnsi="Arial" w:cs="Arial"/>
        <w:color w:val="595959"/>
        <w:sz w:val="20"/>
        <w:szCs w:val="20"/>
      </w:rPr>
      <w:fldChar w:fldCharType="end"/>
    </w:r>
  </w:p>
  <w:p w:rsidR="00F2200F" w:rsidRPr="00D52DFB" w:rsidRDefault="00F2200F" w:rsidP="00F2200F">
    <w:pPr>
      <w:pStyle w:val="Footer"/>
      <w:tabs>
        <w:tab w:val="left" w:pos="7655"/>
        <w:tab w:val="right" w:pos="10800"/>
      </w:tabs>
      <w:ind w:right="54"/>
      <w:jc w:val="center"/>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Descriptions\Catering\Job description Pantry assistant.docx</w:t>
    </w:r>
    <w:r>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81" w:rsidRDefault="00C57881" w:rsidP="001E1398">
      <w:pPr>
        <w:spacing w:after="0" w:line="240" w:lineRule="auto"/>
      </w:pPr>
      <w:r>
        <w:separator/>
      </w:r>
    </w:p>
  </w:footnote>
  <w:footnote w:type="continuationSeparator" w:id="0">
    <w:p w:rsidR="00C57881" w:rsidRDefault="00C57881"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30" w:rsidRPr="00145130" w:rsidRDefault="00145130">
    <w:pPr>
      <w:pStyle w:val="Header"/>
      <w:rPr>
        <w:rFonts w:ascii="Arial" w:hAnsi="Arial" w:cs="Arial"/>
        <w:sz w:val="20"/>
        <w:szCs w:val="20"/>
      </w:rPr>
    </w:pPr>
    <w:r w:rsidRPr="00145130">
      <w:rPr>
        <w:rFonts w:ascii="Arial" w:hAnsi="Arial" w:cs="Arial"/>
        <w:sz w:val="20"/>
        <w:szCs w:val="20"/>
      </w:rPr>
      <w:t xml:space="preserve">Issue </w:t>
    </w:r>
    <w:r w:rsidR="000A1D37">
      <w:rPr>
        <w:rFonts w:ascii="Arial" w:hAnsi="Arial" w:cs="Arial"/>
        <w:sz w:val="20"/>
        <w:szCs w:val="20"/>
      </w:rPr>
      <w:t>February</w:t>
    </w:r>
    <w:r w:rsidR="006B1446">
      <w:rPr>
        <w:rFonts w:ascii="Arial" w:hAnsi="Arial" w:cs="Arial"/>
        <w:sz w:val="20"/>
        <w:szCs w:val="20"/>
      </w:rPr>
      <w:t xml:space="preserve"> 2023</w:t>
    </w:r>
  </w:p>
  <w:p w:rsidR="00145130" w:rsidRPr="00145130" w:rsidRDefault="00145130">
    <w:pPr>
      <w:pStyle w:val="Header"/>
      <w:rPr>
        <w:rFonts w:ascii="Arial" w:hAnsi="Arial" w:cs="Arial"/>
        <w:sz w:val="20"/>
        <w:szCs w:val="20"/>
      </w:rPr>
    </w:pPr>
    <w:r w:rsidRPr="00145130">
      <w:rPr>
        <w:rFonts w:ascii="Arial" w:hAnsi="Arial" w:cs="Arial"/>
        <w:sz w:val="20"/>
        <w:szCs w:val="20"/>
      </w:rPr>
      <w:t xml:space="preserve">Review </w:t>
    </w:r>
    <w:r w:rsidR="006B1446">
      <w:rPr>
        <w:rFonts w:ascii="Arial" w:hAnsi="Arial" w:cs="Arial"/>
        <w:sz w:val="20"/>
        <w:szCs w:val="20"/>
      </w:rPr>
      <w:t>January 2026</w:t>
    </w:r>
  </w:p>
  <w:p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74E3"/>
    <w:multiLevelType w:val="hybridMultilevel"/>
    <w:tmpl w:val="E892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B58C5"/>
    <w:multiLevelType w:val="hybridMultilevel"/>
    <w:tmpl w:val="D8E4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823DE"/>
    <w:multiLevelType w:val="hybridMultilevel"/>
    <w:tmpl w:val="7D9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27A19"/>
    <w:multiLevelType w:val="hybridMultilevel"/>
    <w:tmpl w:val="33B4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15E60"/>
    <w:rsid w:val="000A1D37"/>
    <w:rsid w:val="000D6EB3"/>
    <w:rsid w:val="00121EE0"/>
    <w:rsid w:val="00145130"/>
    <w:rsid w:val="0015285F"/>
    <w:rsid w:val="001C532D"/>
    <w:rsid w:val="001E1398"/>
    <w:rsid w:val="00233917"/>
    <w:rsid w:val="00246518"/>
    <w:rsid w:val="0026095A"/>
    <w:rsid w:val="002B4395"/>
    <w:rsid w:val="002F2D0F"/>
    <w:rsid w:val="00333B2B"/>
    <w:rsid w:val="00336405"/>
    <w:rsid w:val="00372B18"/>
    <w:rsid w:val="003A6223"/>
    <w:rsid w:val="004237F6"/>
    <w:rsid w:val="00497072"/>
    <w:rsid w:val="00530832"/>
    <w:rsid w:val="00547D3B"/>
    <w:rsid w:val="00567672"/>
    <w:rsid w:val="00576058"/>
    <w:rsid w:val="00576FF7"/>
    <w:rsid w:val="005B7553"/>
    <w:rsid w:val="00600070"/>
    <w:rsid w:val="00602C3D"/>
    <w:rsid w:val="00653D4F"/>
    <w:rsid w:val="0065606A"/>
    <w:rsid w:val="006735BD"/>
    <w:rsid w:val="00697650"/>
    <w:rsid w:val="006A01FE"/>
    <w:rsid w:val="006B1446"/>
    <w:rsid w:val="007320B4"/>
    <w:rsid w:val="0084513F"/>
    <w:rsid w:val="00943ED5"/>
    <w:rsid w:val="00983E5C"/>
    <w:rsid w:val="00985319"/>
    <w:rsid w:val="00A02BF7"/>
    <w:rsid w:val="00A237FF"/>
    <w:rsid w:val="00A51E71"/>
    <w:rsid w:val="00A5239E"/>
    <w:rsid w:val="00A87EA8"/>
    <w:rsid w:val="00AA0C18"/>
    <w:rsid w:val="00AA736B"/>
    <w:rsid w:val="00AB33D5"/>
    <w:rsid w:val="00AC6D81"/>
    <w:rsid w:val="00AE324C"/>
    <w:rsid w:val="00B0729B"/>
    <w:rsid w:val="00B56726"/>
    <w:rsid w:val="00B57024"/>
    <w:rsid w:val="00B64C0B"/>
    <w:rsid w:val="00B65785"/>
    <w:rsid w:val="00B93604"/>
    <w:rsid w:val="00C02BBF"/>
    <w:rsid w:val="00C31209"/>
    <w:rsid w:val="00C57881"/>
    <w:rsid w:val="00CD1F1C"/>
    <w:rsid w:val="00CD25D6"/>
    <w:rsid w:val="00D323D8"/>
    <w:rsid w:val="00D52DFB"/>
    <w:rsid w:val="00D631CD"/>
    <w:rsid w:val="00D65B6E"/>
    <w:rsid w:val="00D72163"/>
    <w:rsid w:val="00D95D1E"/>
    <w:rsid w:val="00DB61BB"/>
    <w:rsid w:val="00DC29DC"/>
    <w:rsid w:val="00E223D6"/>
    <w:rsid w:val="00E62C89"/>
    <w:rsid w:val="00EA4A9B"/>
    <w:rsid w:val="00ED5D3F"/>
    <w:rsid w:val="00EF2763"/>
    <w:rsid w:val="00F2200F"/>
    <w:rsid w:val="00F40E72"/>
    <w:rsid w:val="00F61F45"/>
    <w:rsid w:val="00F77FD9"/>
    <w:rsid w:val="00F81E37"/>
    <w:rsid w:val="00FC193C"/>
    <w:rsid w:val="00FD0BB6"/>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0F27"/>
  <w15:docId w15:val="{4C5B3BCA-EBC9-4834-87AF-162AC9A2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79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8C71-7DA4-4E52-955B-13593489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Patton</dc:creator>
  <cp:lastModifiedBy>Katalin Kovacs</cp:lastModifiedBy>
  <cp:revision>24</cp:revision>
  <cp:lastPrinted>2014-02-11T09:41:00Z</cp:lastPrinted>
  <dcterms:created xsi:type="dcterms:W3CDTF">2023-02-08T15:22:00Z</dcterms:created>
  <dcterms:modified xsi:type="dcterms:W3CDTF">2023-02-23T07:38:00Z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e9686fd7cc8b3ead034b6d89e213730c953d15522a142ee4db8f4ff0085f8691</vt:lpwstr>
  </property>
</Properties>
</file>